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FCE8" w14:textId="77777777" w:rsidR="001A4616" w:rsidRPr="0022102E" w:rsidRDefault="001A4616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22102E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ပြည်ထောင်စုသမ္မတမြန်မာနိုင်ငံတော်အစိုးရ</w:t>
      </w:r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5077F125" w14:textId="60D1C26F" w:rsidR="008B66BE" w:rsidRPr="0022102E" w:rsidRDefault="0042731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ပညာရေးဝန်ကြီးဌာန</w:t>
      </w:r>
      <w:proofErr w:type="spellEnd"/>
      <w:r w:rsidR="00DC1257" w:rsidRPr="0022102E">
        <w:rPr>
          <w:rFonts w:ascii="Pyidaungsu" w:hAnsi="Pyidaungsu" w:cs="Pyidaungsu"/>
          <w:b/>
          <w:bCs/>
          <w:sz w:val="26"/>
          <w:szCs w:val="26"/>
        </w:rPr>
        <w:t xml:space="preserve">    </w:t>
      </w:r>
    </w:p>
    <w:p w14:paraId="3FCD992C" w14:textId="41B3A39A" w:rsidR="00410737" w:rsidRPr="0022102E" w:rsidRDefault="00F13202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     </w:t>
      </w:r>
      <w:r w:rsidR="00A05480" w:rsidRPr="00411F33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ရန်ကုန်</w:t>
      </w:r>
      <w:proofErr w:type="spellStart"/>
      <w:r w:rsidR="00F01794">
        <w:rPr>
          <w:rFonts w:ascii="Pyidaungsu" w:hAnsi="Pyidaungsu" w:cs="Pyidaungsu"/>
          <w:b/>
          <w:bCs/>
          <w:sz w:val="26"/>
          <w:szCs w:val="26"/>
        </w:rPr>
        <w:t>နိုင်ငံခြားဘာသာတ</w:t>
      </w:r>
      <w:r w:rsidR="00A52A63" w:rsidRPr="0022102E">
        <w:rPr>
          <w:rFonts w:ascii="Pyidaungsu" w:hAnsi="Pyidaungsu" w:cs="Pyidaungsu"/>
          <w:b/>
          <w:bCs/>
          <w:sz w:val="26"/>
          <w:szCs w:val="26"/>
        </w:rPr>
        <w:t>က္ကသိုလ</w:t>
      </w:r>
      <w:proofErr w:type="spellEnd"/>
      <w:r w:rsidR="00A52A63" w:rsidRPr="0022102E">
        <w:rPr>
          <w:rFonts w:ascii="Pyidaungsu" w:hAnsi="Pyidaungsu" w:cs="Pyidaungsu"/>
          <w:b/>
          <w:bCs/>
          <w:sz w:val="26"/>
          <w:szCs w:val="26"/>
        </w:rPr>
        <w:t>်</w:t>
      </w:r>
      <w:r w:rsidR="00427310" w:rsidRPr="0022102E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4D7A03E7" w14:textId="5F0CCA90" w:rsidR="00410737" w:rsidRPr="0022102E" w:rsidRDefault="00410737" w:rsidP="00410737">
      <w:pPr>
        <w:spacing w:after="0"/>
        <w:ind w:left="720" w:firstLine="720"/>
        <w:rPr>
          <w:rFonts w:ascii="Pyidaungsu" w:hAnsi="Pyidaungsu" w:cs="Pyidaungsu"/>
          <w:b/>
          <w:sz w:val="26"/>
          <w:szCs w:val="26"/>
          <w:lang w:bidi="my-MM"/>
        </w:rPr>
      </w:pPr>
      <w:r w:rsidRPr="0022102E">
        <w:rPr>
          <w:rFonts w:ascii="Pyidaungsu" w:hAnsi="Pyidaungsu" w:cs="Pyidaungsu"/>
          <w:b/>
          <w:sz w:val="26"/>
          <w:szCs w:val="26"/>
          <w:lang w:bidi="my-MM"/>
        </w:rPr>
        <w:t>…………………………..</w:t>
      </w:r>
      <w:r w:rsidR="00411F33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 w:rsidRPr="0022102E">
        <w:rPr>
          <w:rFonts w:ascii="Pyidaungsu" w:hAnsi="Pyidaungsu" w:cs="Pyidaungsu"/>
          <w:b/>
          <w:sz w:val="26"/>
          <w:szCs w:val="26"/>
          <w:lang w:bidi="my-MM"/>
        </w:rPr>
        <w:t>(</w:t>
      </w:r>
      <w:proofErr w:type="spellStart"/>
      <w:r w:rsidRPr="0022102E">
        <w:rPr>
          <w:rFonts w:ascii="Pyidaungsu" w:hAnsi="Pyidaungsu" w:cs="Pyidaungsu"/>
          <w:b/>
          <w:sz w:val="26"/>
          <w:szCs w:val="26"/>
          <w:lang w:bidi="my-MM"/>
        </w:rPr>
        <w:t>လစာနှုန်းကျပ</w:t>
      </w:r>
      <w:proofErr w:type="spellEnd"/>
      <w:r w:rsidRPr="0022102E">
        <w:rPr>
          <w:rFonts w:ascii="Pyidaungsu" w:hAnsi="Pyidaungsu" w:cs="Pyidaungsu"/>
          <w:b/>
          <w:sz w:val="26"/>
          <w:szCs w:val="26"/>
          <w:lang w:bidi="my-MM"/>
        </w:rPr>
        <w:t>်-                             )</w:t>
      </w:r>
    </w:p>
    <w:p w14:paraId="66684C6A" w14:textId="3E6373B8" w:rsidR="00A928E1" w:rsidRPr="0022102E" w:rsidRDefault="0042731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ရာထူးတိုးမ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ြှင့်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ခန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ထားရန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် 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အဆိုပြုလ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ွှာ</w:t>
      </w:r>
    </w:p>
    <w:p w14:paraId="07F587CA" w14:textId="77777777" w:rsidR="00A05480" w:rsidRDefault="00A0548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4696"/>
        <w:gridCol w:w="4590"/>
      </w:tblGrid>
      <w:tr w:rsidR="00A52A63" w:rsidRPr="00A52A63" w14:paraId="40A6F7DF" w14:textId="77777777" w:rsidTr="00625AA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F56D622" w14:textId="15BB72A9" w:rsidR="00A52A63" w:rsidRPr="00A52A63" w:rsidRDefault="00A52A63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A52A63">
              <w:rPr>
                <w:rFonts w:ascii="Pyidaungsu" w:hAnsi="Pyidaungsu" w:cs="Pyidaungsu"/>
                <w:sz w:val="24"/>
                <w:szCs w:val="24"/>
              </w:rPr>
              <w:t>၁။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BCDC" w14:textId="0A665BB6" w:rsidR="00A52A63" w:rsidRPr="00A52A63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D96E39E" w14:textId="3F7D6450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A4616" w:rsidRPr="00A52A63" w14:paraId="54141A20" w14:textId="77777777" w:rsidTr="00625AA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5131074" w14:textId="1A0AF921" w:rsidR="001A4616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၂။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AF74D" w14:textId="3119F690" w:rsidR="001A4616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မွေးသက္ကရာဇ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9E118D" w14:textId="77777777" w:rsidR="001A4616" w:rsidRPr="00A52A63" w:rsidRDefault="001A4616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4FF3344B" w14:textId="77777777" w:rsidTr="00625AA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61F7DFC" w14:textId="105429C4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၃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282D" w14:textId="04E5FC48" w:rsidR="00A52A63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စတင်ထမ်းဆောင်သည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နေ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့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DF3B50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38CA8724" w14:textId="77777777" w:rsidTr="00625AA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693756E" w14:textId="4288EA7D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၄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B036" w14:textId="4F1D22A2" w:rsidR="00A52A63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D0EAC0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75E25007" w14:textId="77777777" w:rsidTr="00625AA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75D02CC" w14:textId="0CC45160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၅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10FC6" w14:textId="2363C203" w:rsidR="00A52A63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တက္ကသိုလ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ဒီဂရီကောလိပ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ကောလိပ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06D33A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A4616" w:rsidRPr="00A52A63" w14:paraId="16CDE335" w14:textId="77777777" w:rsidTr="00625AA7">
        <w:trPr>
          <w:trHeight w:val="38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1B3EAD6" w14:textId="47D2C6F3" w:rsidR="001A4616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၆။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970C" w14:textId="7166FD0A" w:rsidR="001A4616" w:rsidRDefault="001A461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ပညာအရည်အချင်းအပြည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</w:p>
          <w:p w14:paraId="17064C5D" w14:textId="77777777" w:rsidR="00A05480" w:rsidRPr="00A05480" w:rsidRDefault="00A05480" w:rsidP="00711774">
            <w:pPr>
              <w:spacing w:after="120"/>
              <w:rPr>
                <w:rFonts w:ascii="Pyidaungsu" w:hAnsi="Pyidaungsu" w:cs="Pyidaungsu"/>
                <w:sz w:val="6"/>
                <w:szCs w:val="6"/>
              </w:rPr>
            </w:pPr>
          </w:p>
          <w:tbl>
            <w:tblPr>
              <w:tblStyle w:val="TableGrid"/>
              <w:tblW w:w="8958" w:type="dxa"/>
              <w:tblLook w:val="04A0" w:firstRow="1" w:lastRow="0" w:firstColumn="1" w:lastColumn="0" w:noHBand="0" w:noVBand="1"/>
            </w:tblPr>
            <w:tblGrid>
              <w:gridCol w:w="1656"/>
              <w:gridCol w:w="1793"/>
              <w:gridCol w:w="1433"/>
              <w:gridCol w:w="2459"/>
              <w:gridCol w:w="1617"/>
            </w:tblGrid>
            <w:tr w:rsidR="00711774" w14:paraId="1F31C58B" w14:textId="77777777" w:rsidTr="008D4A31">
              <w:tc>
                <w:tcPr>
                  <w:tcW w:w="1656" w:type="dxa"/>
                </w:tcPr>
                <w:p w14:paraId="3F5819D7" w14:textId="065109DE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ဘွဲ့အမည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793" w:type="dxa"/>
                </w:tcPr>
                <w:p w14:paraId="31E42838" w14:textId="3DCEC55F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အထူးပြုဘာသာ</w:t>
                  </w:r>
                  <w:proofErr w:type="spellEnd"/>
                </w:p>
              </w:tc>
              <w:tc>
                <w:tcPr>
                  <w:tcW w:w="1433" w:type="dxa"/>
                </w:tcPr>
                <w:p w14:paraId="18E7C164" w14:textId="0C7E30DB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ခုနှစ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2459" w:type="dxa"/>
                </w:tcPr>
                <w:p w14:paraId="0DF2D307" w14:textId="0F9A1F3F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တက္ကသိုလ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်/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ကောလိပ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617" w:type="dxa"/>
                </w:tcPr>
                <w:p w14:paraId="379661C6" w14:textId="236BE074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အဆင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</w:p>
              </w:tc>
            </w:tr>
            <w:tr w:rsidR="001A4616" w14:paraId="7D245D8D" w14:textId="77777777" w:rsidTr="008D4A31">
              <w:tc>
                <w:tcPr>
                  <w:tcW w:w="1656" w:type="dxa"/>
                </w:tcPr>
                <w:p w14:paraId="074FD23B" w14:textId="45541A7C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1C40CE8B" w14:textId="3127221A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7D406B4E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2B61941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97BCAEA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57BBA50D" w14:textId="77777777" w:rsidTr="008D4A31">
              <w:tc>
                <w:tcPr>
                  <w:tcW w:w="1656" w:type="dxa"/>
                </w:tcPr>
                <w:p w14:paraId="7C8C6386" w14:textId="4688D51F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30D30E3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2BD4CAEA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D794DA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1A5911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3260F649" w14:textId="77777777" w:rsidTr="008D4A31">
              <w:tc>
                <w:tcPr>
                  <w:tcW w:w="1656" w:type="dxa"/>
                </w:tcPr>
                <w:p w14:paraId="5A9A10AC" w14:textId="0A64EA72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37E7BD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06629DE9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050B83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03B78474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7DCE74B2" w14:textId="77777777" w:rsidTr="008D4A31">
              <w:tc>
                <w:tcPr>
                  <w:tcW w:w="1656" w:type="dxa"/>
                </w:tcPr>
                <w:p w14:paraId="4B49B0D3" w14:textId="5C82C545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5117347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698068D2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7E422E0E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4BEDD342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1FAB02CB" w14:textId="77777777" w:rsidR="00A05480" w:rsidRPr="00A05480" w:rsidRDefault="00A05480" w:rsidP="00711774">
            <w:pPr>
              <w:spacing w:after="120"/>
              <w:rPr>
                <w:rFonts w:ascii="Pyidaungsu" w:hAnsi="Pyidaungsu" w:cs="Pyidaungsu"/>
                <w:sz w:val="6"/>
                <w:szCs w:val="6"/>
                <w:lang w:bidi="my-MM"/>
              </w:rPr>
            </w:pPr>
          </w:p>
          <w:p w14:paraId="025BCCD6" w14:textId="7E96EE6C" w:rsidR="00A05480" w:rsidRPr="00A05480" w:rsidRDefault="00181F26" w:rsidP="00711774">
            <w:pPr>
              <w:spacing w:after="120"/>
              <w:rPr>
                <w:rFonts w:ascii="Pyidaungsu" w:hAnsi="Pyidaungsu" w:cs="Pyidaungsu"/>
                <w:sz w:val="4"/>
                <w:szCs w:val="4"/>
              </w:rPr>
            </w:pPr>
            <w:r w:rsidRPr="00E92F7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(ဘွဲ့လက်မှတ်မိတ္တူများ </w:t>
            </w:r>
            <w:r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ပူးတွဲဖော်ပြရန်</w:t>
            </w:r>
            <w:r w:rsidRPr="00E92F7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)</w:t>
            </w:r>
          </w:p>
        </w:tc>
      </w:tr>
      <w:tr w:rsidR="00E92F72" w:rsidRPr="00A52A63" w14:paraId="53AC368D" w14:textId="77777777" w:rsidTr="00625AA7">
        <w:trPr>
          <w:trHeight w:val="333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8508630" w14:textId="5A67877E" w:rsidR="00E92F72" w:rsidRPr="00E92F72" w:rsidRDefault="00E92F72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E92F72">
              <w:rPr>
                <w:rFonts w:ascii="Pyidaungsu" w:hAnsi="Pyidaungsu" w:cs="Pyidaungsu"/>
                <w:sz w:val="24"/>
                <w:szCs w:val="24"/>
              </w:rPr>
              <w:t>၇။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75032" w14:textId="0655FB59" w:rsidR="00261C69" w:rsidRPr="00411F33" w:rsidRDefault="00E92F72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ရန်ကုန်</w:t>
            </w:r>
            <w:r w:rsidR="00F01794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နိုင်ငံခြားဘာသာ</w:t>
            </w: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တက္ကသိုလ်အပါအဝင်</w:t>
            </w:r>
            <w:r w:rsidR="0022102E" w:rsidRP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A05480"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အခြား</w:t>
            </w:r>
            <w:r w:rsidR="001E3E76"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သီးခြားတက္ကသိုလ်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တို့ကို </w:t>
            </w:r>
            <w:r w:rsidR="00F8510E"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အောက်ပါ</w:t>
            </w:r>
            <w:r w:rsidR="0022102E" w:rsidRP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F8510E"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ဦး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</w:t>
            </w: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အဆင့်အလိုက်</w:t>
            </w: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ရွေးချယ်လိုပါကြောင်း</w:t>
            </w: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ဆန္ဒပြုတင်ပြအပ်ပါသည်။</w:t>
            </w:r>
          </w:p>
          <w:p w14:paraId="204468FF" w14:textId="10153031" w:rsidR="00E92F72" w:rsidRDefault="00A05480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(မှတ်ချက်- ရန်ကုန်</w:t>
            </w:r>
            <w:r w:rsidR="00625AA7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နိုင်ငံခြားဘာသာ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တက္ကသိုလ်နှင့်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 အခြားလျှောက်ထားမည့်</w:t>
            </w:r>
            <w:r w:rsid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သီးခြားတက္ကသိုလ်</w:t>
            </w:r>
            <w:r w:rsidR="00625AA7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များ၏ အဆိုပြုလွှာများတွင်</w:t>
            </w:r>
            <w:r w:rsid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ဦးစားပေးဇယားတူညီစွာဖြည့်စွက်ရန်</w:t>
            </w:r>
            <w:r w:rsid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လိုအပ်ပါသည်။)</w:t>
            </w:r>
          </w:p>
          <w:p w14:paraId="0D74308E" w14:textId="77777777" w:rsidR="00283CF7" w:rsidRPr="00283CF7" w:rsidRDefault="00283CF7" w:rsidP="00E92F72">
            <w:pPr>
              <w:spacing w:after="120"/>
              <w:jc w:val="both"/>
              <w:rPr>
                <w:rFonts w:ascii="Pyidaungsu" w:hAnsi="Pyidaungsu" w:cs="Pyidaungsu"/>
                <w:sz w:val="10"/>
                <w:szCs w:val="10"/>
                <w:lang w:bidi="my-MM"/>
              </w:rPr>
            </w:pPr>
          </w:p>
          <w:tbl>
            <w:tblPr>
              <w:tblStyle w:val="TableGrid"/>
              <w:tblpPr w:leftFromText="180" w:rightFromText="180" w:vertAnchor="text" w:horzAnchor="margin" w:tblpY="25"/>
              <w:tblOverlap w:val="never"/>
              <w:tblW w:w="9060" w:type="dxa"/>
              <w:tblLook w:val="04A0" w:firstRow="1" w:lastRow="0" w:firstColumn="1" w:lastColumn="0" w:noHBand="0" w:noVBand="1"/>
            </w:tblPr>
            <w:tblGrid>
              <w:gridCol w:w="1500"/>
              <w:gridCol w:w="2880"/>
              <w:gridCol w:w="1440"/>
              <w:gridCol w:w="3240"/>
            </w:tblGrid>
            <w:tr w:rsidR="00A05480" w14:paraId="3DA6EEE9" w14:textId="77777777" w:rsidTr="00A05480">
              <w:tc>
                <w:tcPr>
                  <w:tcW w:w="1500" w:type="dxa"/>
                </w:tcPr>
                <w:p w14:paraId="79447DA1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၁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5394784E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1D83B0E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၅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5F5E3F15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14:paraId="49ED66D9" w14:textId="77777777" w:rsidTr="00A05480">
              <w:tc>
                <w:tcPr>
                  <w:tcW w:w="1500" w:type="dxa"/>
                </w:tcPr>
                <w:p w14:paraId="482828CD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rtl/>
                    </w:rPr>
                    <w:t>၂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47B2173D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632660A" w14:textId="77777777" w:rsidR="00A05480" w:rsidRPr="00E92F72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၆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681502C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14:paraId="3A300307" w14:textId="77777777" w:rsidTr="00A05480">
              <w:tc>
                <w:tcPr>
                  <w:tcW w:w="1500" w:type="dxa"/>
                </w:tcPr>
                <w:p w14:paraId="338F7BE2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၃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229059E8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6D5D3BA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၇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4285420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14:paraId="6B5BA92B" w14:textId="77777777" w:rsidTr="00A05480">
              <w:tc>
                <w:tcPr>
                  <w:tcW w:w="1500" w:type="dxa"/>
                </w:tcPr>
                <w:p w14:paraId="5EF0EE3F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၄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5BF0C465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EAB4AE8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၈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4C65758E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438D766" w14:textId="570CC73E" w:rsidR="00E92F72" w:rsidRPr="00A05480" w:rsidRDefault="00E92F72" w:rsidP="00E92F72">
            <w:pPr>
              <w:spacing w:after="120"/>
              <w:jc w:val="both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</w:tbl>
    <w:p w14:paraId="014A9680" w14:textId="77777777" w:rsidR="00625AA7" w:rsidRDefault="00625AA7">
      <w:r>
        <w:br w:type="page"/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9286"/>
      </w:tblGrid>
      <w:tr w:rsidR="00711774" w:rsidRPr="00A52A63" w14:paraId="36849636" w14:textId="77777777" w:rsidTr="00625AA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3725F15" w14:textId="17E6835F" w:rsidR="00711774" w:rsidRPr="00E92F72" w:rsidRDefault="008D4A31" w:rsidP="00283CF7">
            <w:pPr>
              <w:spacing w:before="120"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lastRenderedPageBreak/>
              <w:t>၈</w:t>
            </w:r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9"/>
              <w:gridCol w:w="1099"/>
              <w:gridCol w:w="1099"/>
              <w:gridCol w:w="1099"/>
              <w:gridCol w:w="1169"/>
            </w:tblGrid>
            <w:tr w:rsidR="00283CF7" w14:paraId="07B7069B" w14:textId="77777777" w:rsidTr="00975C24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67D1B34" w14:textId="77777777" w:rsidR="00283CF7" w:rsidRPr="0022102E" w:rsidRDefault="00283CF7" w:rsidP="00283CF7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sz w:val="24"/>
                      <w:szCs w:val="24"/>
                      <w:lang w:bidi="my-MM"/>
                    </w:rPr>
                    <w:t>(</w:t>
                  </w:r>
                  <w:r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၃၀-၆-၂၀၂၀) အထိ</w:t>
                  </w:r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 </w:t>
                  </w: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ရေးသားထုတ်ဝေခဲ့သည</w:t>
                  </w:r>
                  <w:proofErr w:type="spellEnd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့် </w:t>
                  </w: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သုတေသနစာ</w:t>
                  </w:r>
                  <w:proofErr w:type="spellEnd"/>
                  <w:r w:rsidRPr="0022102E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စောင်</w:t>
                  </w: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အရေအတွက</w:t>
                  </w:r>
                  <w:proofErr w:type="spellEnd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်</w:t>
                  </w:r>
                </w:p>
              </w:tc>
              <w:tc>
                <w:tcPr>
                  <w:tcW w:w="2198" w:type="dxa"/>
                  <w:gridSpan w:val="2"/>
                  <w:vAlign w:val="center"/>
                </w:tcPr>
                <w:p w14:paraId="58895396" w14:textId="77777777" w:rsidR="00283CF7" w:rsidRPr="0022102E" w:rsidRDefault="00283CF7" w:rsidP="00283CF7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ပြည်တွင်း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27587617" w14:textId="77777777" w:rsidR="00283CF7" w:rsidRPr="0022102E" w:rsidRDefault="00283CF7" w:rsidP="00283CF7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ပြည်ပ</w:t>
                  </w:r>
                  <w:proofErr w:type="spellEnd"/>
                </w:p>
              </w:tc>
            </w:tr>
            <w:tr w:rsidR="00283CF7" w14:paraId="11BEA7A8" w14:textId="77777777" w:rsidTr="00975C24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3852F45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18"/>
                      <w:szCs w:val="18"/>
                      <w:lang w:bidi="my-MM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14:paraId="77731E10" w14:textId="77777777" w:rsidR="00283CF7" w:rsidRPr="00995F9B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16554E44" w14:textId="77777777" w:rsidR="00283CF7" w:rsidRPr="00995F9B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61A84352" w14:textId="77777777" w:rsidR="00283CF7" w:rsidRPr="00995F9B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169" w:type="dxa"/>
                  <w:vAlign w:val="center"/>
                </w:tcPr>
                <w:p w14:paraId="0F2B789C" w14:textId="77777777" w:rsidR="00283CF7" w:rsidRPr="00995F9B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</w:tr>
            <w:tr w:rsidR="00283CF7" w14:paraId="3231AED7" w14:textId="77777777" w:rsidTr="00975C24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5A32873C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5F7AF345" w14:textId="77777777" w:rsidR="00283CF7" w:rsidRPr="008772F0" w:rsidRDefault="00283CF7" w:rsidP="00283CF7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0AD37C2E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6E4FA994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169" w:type="dxa"/>
                </w:tcPr>
                <w:p w14:paraId="01298DCD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</w:tr>
          </w:tbl>
          <w:p w14:paraId="37DD0E91" w14:textId="370D3EE1" w:rsidR="00711774" w:rsidRPr="00E92F72" w:rsidRDefault="00283CF7" w:rsidP="008D4A31">
            <w:pPr>
              <w:spacing w:after="60"/>
              <w:rPr>
                <w:rFonts w:ascii="Pyidaungsu" w:hAnsi="Pyidaungsu" w:cs="Pyidaungsu"/>
                <w:sz w:val="24"/>
                <w:szCs w:val="24"/>
              </w:rPr>
            </w:pPr>
            <w:r w:rsidRPr="00E92F72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</w:tc>
      </w:tr>
      <w:tr w:rsidR="006D43C9" w:rsidRPr="00A52A63" w14:paraId="4F4F2DB5" w14:textId="77777777" w:rsidTr="00625AA7">
        <w:trPr>
          <w:trHeight w:val="83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9917D1D" w14:textId="56C69D1E" w:rsidR="006D43C9" w:rsidRDefault="006D43C9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6AC98062" w14:textId="5341D837" w:rsidR="006D43C9" w:rsidRPr="00A52A63" w:rsidRDefault="006D43C9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:rsidRPr="00A52A63" w14:paraId="543520BA" w14:textId="77777777" w:rsidTr="00625AA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AC11D7F" w14:textId="63B8E63E" w:rsidR="006D43C9" w:rsidRDefault="00B7774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၉</w:t>
            </w:r>
            <w:r w:rsidR="006D43C9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04C35233" w14:textId="4E4FB788" w:rsidR="006D43C9" w:rsidRPr="00A52A63" w:rsidRDefault="006D43C9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တာဝန်ယူထမ်းဆောင်သည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လုပ်ငန်းအတွေ့အကြုံ</w:t>
            </w:r>
            <w:proofErr w:type="spellEnd"/>
          </w:p>
        </w:tc>
      </w:tr>
    </w:tbl>
    <w:p w14:paraId="12137F62" w14:textId="45BC4AFD" w:rsidR="00A52A63" w:rsidRPr="00C557EA" w:rsidRDefault="00A52A63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1161"/>
        <w:gridCol w:w="1519"/>
        <w:gridCol w:w="1519"/>
        <w:gridCol w:w="2694"/>
        <w:gridCol w:w="1783"/>
      </w:tblGrid>
      <w:tr w:rsidR="006D43C9" w14:paraId="6FF187D7" w14:textId="77777777" w:rsidTr="001A76AB">
        <w:tc>
          <w:tcPr>
            <w:tcW w:w="1098" w:type="dxa"/>
            <w:vAlign w:val="center"/>
          </w:tcPr>
          <w:p w14:paraId="7DFC1451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1170" w:type="dxa"/>
            <w:vAlign w:val="center"/>
          </w:tcPr>
          <w:p w14:paraId="4AA462AF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လစာနှုန်း</w:t>
            </w:r>
            <w:proofErr w:type="spellEnd"/>
          </w:p>
        </w:tc>
        <w:tc>
          <w:tcPr>
            <w:tcW w:w="1530" w:type="dxa"/>
            <w:vAlign w:val="center"/>
          </w:tcPr>
          <w:p w14:paraId="1F6AA5C6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  <w:p w14:paraId="59665A5F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1530" w:type="dxa"/>
            <w:vAlign w:val="center"/>
          </w:tcPr>
          <w:p w14:paraId="46A5C641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  <w:p w14:paraId="60B379FD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2700" w:type="dxa"/>
            <w:vAlign w:val="center"/>
          </w:tcPr>
          <w:p w14:paraId="605BB899" w14:textId="4510FE32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တက္ကသိုလ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ဒီဂရီကေလိပ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ကျောင်း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r w:rsidR="0022102E">
              <w:rPr>
                <w:rFonts w:ascii="Pyidaungsu" w:hAnsi="Pyidaungsu" w:cs="Pyidaungsu" w:hint="cs"/>
                <w:b/>
                <w:bCs/>
                <w:sz w:val="24"/>
                <w:szCs w:val="24"/>
                <w:cs/>
                <w:lang w:bidi="my-MM"/>
              </w:rPr>
              <w:t>ဦး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စီးဌာန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ဌာန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ရုံး</w:t>
            </w:r>
            <w:proofErr w:type="spellEnd"/>
          </w:p>
        </w:tc>
        <w:tc>
          <w:tcPr>
            <w:tcW w:w="1800" w:type="dxa"/>
            <w:vAlign w:val="center"/>
          </w:tcPr>
          <w:p w14:paraId="39C5AFAE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တည်နေရာ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မြို့နယ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ခရိုင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တိုင်းဒေသကြီး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ပြည်နယ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</w:tr>
      <w:tr w:rsidR="006D43C9" w14:paraId="39EE774A" w14:textId="77777777" w:rsidTr="00654664">
        <w:trPr>
          <w:trHeight w:val="440"/>
        </w:trPr>
        <w:tc>
          <w:tcPr>
            <w:tcW w:w="1098" w:type="dxa"/>
          </w:tcPr>
          <w:p w14:paraId="1FF536F2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9B4D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C38A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76677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F2DBB8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E3D851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7DE3D8B0" w14:textId="77777777" w:rsidTr="00654664">
        <w:trPr>
          <w:trHeight w:val="440"/>
        </w:trPr>
        <w:tc>
          <w:tcPr>
            <w:tcW w:w="1098" w:type="dxa"/>
          </w:tcPr>
          <w:p w14:paraId="0C631FE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CAFE50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B1B66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A71E2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3D839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DBFC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7CF2F457" w14:textId="77777777" w:rsidTr="00654664">
        <w:trPr>
          <w:trHeight w:val="440"/>
        </w:trPr>
        <w:tc>
          <w:tcPr>
            <w:tcW w:w="1098" w:type="dxa"/>
          </w:tcPr>
          <w:p w14:paraId="28FCC12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8A367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7D8B4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1660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54F9CE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00420E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4BF0E224" w14:textId="77777777" w:rsidTr="001A76AB">
        <w:tc>
          <w:tcPr>
            <w:tcW w:w="1098" w:type="dxa"/>
          </w:tcPr>
          <w:p w14:paraId="0F94A4F8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897F3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1E82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4CA9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2D885B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D4E20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047E5B7F" w14:textId="77777777" w:rsidTr="00654664">
        <w:trPr>
          <w:trHeight w:val="467"/>
        </w:trPr>
        <w:tc>
          <w:tcPr>
            <w:tcW w:w="1098" w:type="dxa"/>
          </w:tcPr>
          <w:p w14:paraId="73205B9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77C6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1BC09A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8973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E909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4EE39B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07AE6831" w14:textId="77777777" w:rsidTr="00654664">
        <w:trPr>
          <w:trHeight w:val="440"/>
        </w:trPr>
        <w:tc>
          <w:tcPr>
            <w:tcW w:w="1098" w:type="dxa"/>
          </w:tcPr>
          <w:p w14:paraId="7E88D4BA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55E03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87ED2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75FF06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C586F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84A7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952826B" w14:textId="2C5AEC5A" w:rsidR="00711774" w:rsidRDefault="00711774" w:rsidP="003503B5">
      <w:pPr>
        <w:spacing w:after="12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10275" w:type="dxa"/>
        <w:tblInd w:w="-432" w:type="dxa"/>
        <w:tblLook w:val="04A0" w:firstRow="1" w:lastRow="0" w:firstColumn="1" w:lastColumn="0" w:noHBand="0" w:noVBand="1"/>
      </w:tblPr>
      <w:tblGrid>
        <w:gridCol w:w="432"/>
        <w:gridCol w:w="270"/>
        <w:gridCol w:w="573"/>
        <w:gridCol w:w="3150"/>
        <w:gridCol w:w="4140"/>
        <w:gridCol w:w="1389"/>
        <w:gridCol w:w="321"/>
      </w:tblGrid>
      <w:tr w:rsidR="00887C3B" w:rsidRPr="00A52A63" w14:paraId="015E08C7" w14:textId="77777777" w:rsidTr="00B77741">
        <w:trPr>
          <w:gridAfter w:val="1"/>
          <w:wAfter w:w="321" w:type="dxa"/>
          <w:trHeight w:val="432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8839" w14:textId="23B7A89D" w:rsidR="00887C3B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B77741">
              <w:rPr>
                <w:rFonts w:ascii="Pyidaungsu" w:hAnsi="Pyidaungsu" w:cs="Pyidaungsu"/>
                <w:sz w:val="24"/>
                <w:szCs w:val="24"/>
              </w:rPr>
              <w:t>၀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5F17C" w14:textId="6953E19C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ပြည်တွင်း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၊</w:t>
            </w:r>
            <w:r w:rsidR="00194F23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ပြည်ပ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Collaboration Projects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များတွင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ပါဝင်လုပ်ဆောင်မှုများ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ရှိပါက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ဖော်ပြရန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</w:tr>
      <w:tr w:rsidR="00C557EA" w:rsidRPr="00C557EA" w14:paraId="141559D0" w14:textId="77777777" w:rsidTr="00B77741">
        <w:trPr>
          <w:gridBefore w:val="1"/>
          <w:wBefore w:w="432" w:type="dxa"/>
        </w:trPr>
        <w:tc>
          <w:tcPr>
            <w:tcW w:w="843" w:type="dxa"/>
            <w:gridSpan w:val="2"/>
          </w:tcPr>
          <w:p w14:paraId="26581393" w14:textId="4A2FE371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150" w:type="dxa"/>
          </w:tcPr>
          <w:p w14:paraId="1BF3C41F" w14:textId="52030E5D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Project </w:t>
            </w:r>
            <w:r w:rsidR="00194F23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အမည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4140" w:type="dxa"/>
          </w:tcPr>
          <w:p w14:paraId="71B7AB4E" w14:textId="1FC17EE6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ရှင်း</w:t>
            </w:r>
            <w:r w:rsidR="007E6E00"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လင်းချက</w:t>
            </w:r>
            <w:proofErr w:type="spellEnd"/>
            <w:r w:rsidR="007E6E00"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1710" w:type="dxa"/>
            <w:gridSpan w:val="2"/>
          </w:tcPr>
          <w:p w14:paraId="2E33CB92" w14:textId="793CABD5" w:rsidR="007E6E00" w:rsidRPr="00B200D0" w:rsidRDefault="007E6E00" w:rsidP="007E6E0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ကာလ</w:t>
            </w:r>
            <w:proofErr w:type="spellEnd"/>
          </w:p>
        </w:tc>
      </w:tr>
      <w:tr w:rsidR="00C557EA" w14:paraId="50B62BB1" w14:textId="77777777" w:rsidTr="00B77741">
        <w:trPr>
          <w:gridBefore w:val="1"/>
          <w:wBefore w:w="432" w:type="dxa"/>
        </w:trPr>
        <w:tc>
          <w:tcPr>
            <w:tcW w:w="843" w:type="dxa"/>
            <w:gridSpan w:val="2"/>
          </w:tcPr>
          <w:p w14:paraId="4360B18F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EFD928B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6F888C05" w14:textId="6A03CDDD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708A2F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C721C58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E6E00" w14:paraId="2EE0FD7E" w14:textId="77777777" w:rsidTr="00B77741">
        <w:trPr>
          <w:gridBefore w:val="1"/>
          <w:wBefore w:w="432" w:type="dxa"/>
        </w:trPr>
        <w:tc>
          <w:tcPr>
            <w:tcW w:w="843" w:type="dxa"/>
            <w:gridSpan w:val="2"/>
          </w:tcPr>
          <w:p w14:paraId="0EB2D537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CE37A3B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7DAA5D64" w14:textId="50EBB09E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BCDD14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1E30FC5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E6E00" w14:paraId="2741B659" w14:textId="77777777" w:rsidTr="00B77741">
        <w:trPr>
          <w:gridBefore w:val="1"/>
          <w:wBefore w:w="432" w:type="dxa"/>
        </w:trPr>
        <w:tc>
          <w:tcPr>
            <w:tcW w:w="843" w:type="dxa"/>
            <w:gridSpan w:val="2"/>
          </w:tcPr>
          <w:p w14:paraId="73A51539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F8C08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1F2C3308" w14:textId="3DD52BA9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DAE6F2D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27EC172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783DF3B" w14:textId="40767B6D" w:rsidR="003503B5" w:rsidRDefault="003503B5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 </w:t>
      </w:r>
    </w:p>
    <w:p w14:paraId="3EAF3D97" w14:textId="77777777" w:rsidR="00A05480" w:rsidRPr="003503B5" w:rsidRDefault="00A05480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481"/>
        <w:gridCol w:w="1807"/>
        <w:gridCol w:w="1980"/>
        <w:gridCol w:w="2340"/>
        <w:gridCol w:w="2972"/>
      </w:tblGrid>
      <w:tr w:rsidR="00B200D0" w:rsidRPr="00A52A63" w14:paraId="3FF20C48" w14:textId="77777777" w:rsidTr="00576171">
        <w:trPr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B0422" w14:textId="52B1E720" w:rsidR="00975C24" w:rsidRDefault="00975C2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  <w:p w14:paraId="0DFC9F01" w14:textId="77777777" w:rsidR="00975C24" w:rsidRDefault="00975C2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  <w:p w14:paraId="343AE6B8" w14:textId="77777777" w:rsidR="00975C24" w:rsidRDefault="00975C2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  <w:p w14:paraId="27AE1F73" w14:textId="3E0A8270" w:rsidR="00B200D0" w:rsidRDefault="00B200D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lastRenderedPageBreak/>
              <w:t>၁</w:t>
            </w:r>
            <w:r w:rsidR="00B77741">
              <w:rPr>
                <w:rFonts w:ascii="Pyidaungsu" w:hAnsi="Pyidaungsu" w:cs="Pyidaungsu"/>
                <w:sz w:val="24"/>
                <w:szCs w:val="24"/>
              </w:rPr>
              <w:t>၁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E95696" w14:textId="77777777" w:rsidR="00975C24" w:rsidRDefault="00975C2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  <w:p w14:paraId="42F7459D" w14:textId="77777777" w:rsidR="00975C24" w:rsidRDefault="00975C2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  <w:p w14:paraId="79CCDAC7" w14:textId="77777777" w:rsidR="00975C24" w:rsidRDefault="00975C2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  <w:p w14:paraId="5DF94C54" w14:textId="42F200D3" w:rsidR="00B200D0" w:rsidRPr="00A52A63" w:rsidRDefault="00B200D0" w:rsidP="00975C2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lastRenderedPageBreak/>
              <w:t>နိုင်ငံခြားအတွေ့အကြုံ</w:t>
            </w:r>
            <w:proofErr w:type="spellEnd"/>
          </w:p>
        </w:tc>
      </w:tr>
      <w:tr w:rsidR="00B200D0" w:rsidRPr="00C557EA" w14:paraId="09F7F659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 w:val="restart"/>
            <w:vAlign w:val="center"/>
          </w:tcPr>
          <w:p w14:paraId="43CDF0DC" w14:textId="77777777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lastRenderedPageBreak/>
              <w:t>စဉ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787" w:type="dxa"/>
            <w:gridSpan w:val="2"/>
          </w:tcPr>
          <w:p w14:paraId="689AA431" w14:textId="0B70EDA5" w:rsidR="00B200D0" w:rsidRPr="00B200D0" w:rsidRDefault="00B200D0" w:rsidP="00B80FE3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သွားရောက်ခဲ့သည့်ကာလ</w:t>
            </w:r>
          </w:p>
        </w:tc>
        <w:tc>
          <w:tcPr>
            <w:tcW w:w="2340" w:type="dxa"/>
            <w:vMerge w:val="restart"/>
            <w:vAlign w:val="center"/>
          </w:tcPr>
          <w:p w14:paraId="1F43412D" w14:textId="1094389C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သွားရောက်သည့်နိုင်ငံ</w:t>
            </w:r>
          </w:p>
        </w:tc>
        <w:tc>
          <w:tcPr>
            <w:tcW w:w="2972" w:type="dxa"/>
            <w:vMerge w:val="restart"/>
            <w:vAlign w:val="center"/>
          </w:tcPr>
          <w:p w14:paraId="72282A9E" w14:textId="72F5547D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 ကိစ္စ</w:t>
            </w:r>
          </w:p>
        </w:tc>
      </w:tr>
      <w:tr w:rsidR="00B200D0" w14:paraId="586A5F17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/>
          </w:tcPr>
          <w:p w14:paraId="08B26D0E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63DD5C0" w14:textId="354F93FB" w:rsidR="00B200D0" w:rsidRPr="00B200D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</w:tc>
        <w:tc>
          <w:tcPr>
            <w:tcW w:w="1980" w:type="dxa"/>
          </w:tcPr>
          <w:p w14:paraId="1EF7146D" w14:textId="418743EE" w:rsidR="00B200D0" w:rsidRPr="00B200D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</w:tc>
        <w:tc>
          <w:tcPr>
            <w:tcW w:w="2340" w:type="dxa"/>
            <w:vMerge/>
          </w:tcPr>
          <w:p w14:paraId="0D3DE8D7" w14:textId="0F99EBC8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1B1A3B8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64FEFD7A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03CEE64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F328B75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7DAF02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1CD608" w14:textId="07D758FE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A4BB22C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3023314C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254F13B4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813BC9A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A7653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373284" w14:textId="4FAFDC68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899D23D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51301E39" w14:textId="77777777" w:rsidTr="00654664">
        <w:trPr>
          <w:gridBefore w:val="1"/>
          <w:wBefore w:w="432" w:type="dxa"/>
          <w:trHeight w:val="503"/>
        </w:trPr>
        <w:tc>
          <w:tcPr>
            <w:tcW w:w="641" w:type="dxa"/>
            <w:gridSpan w:val="2"/>
          </w:tcPr>
          <w:p w14:paraId="7146A50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E35F2A8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AAED4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5D72E4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A0D743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1F2B1302" w14:textId="58720A61" w:rsidR="00DA37E3" w:rsidRDefault="00DA37E3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p w14:paraId="0C1CC1BB" w14:textId="3B797E38" w:rsidR="00654664" w:rsidRDefault="00654664" w:rsidP="00654664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၁</w:t>
      </w:r>
      <w:r w:rsidR="00B77741">
        <w:rPr>
          <w:rFonts w:ascii="Pyidaungsu" w:hAnsi="Pyidaungsu" w:cs="Pyidaungsu"/>
          <w:sz w:val="24"/>
          <w:szCs w:val="24"/>
        </w:rPr>
        <w:t>၂</w:t>
      </w:r>
      <w:r>
        <w:rPr>
          <w:rFonts w:ascii="Pyidaungsu" w:hAnsi="Pyidaungsu" w:cs="Pyidaungsu"/>
          <w:sz w:val="24"/>
          <w:szCs w:val="24"/>
        </w:rPr>
        <w:t xml:space="preserve">။   </w:t>
      </w:r>
      <w:proofErr w:type="spellStart"/>
      <w:r>
        <w:rPr>
          <w:rFonts w:ascii="Pyidaungsu" w:hAnsi="Pyidaungsu" w:cs="Pyidaungsu"/>
          <w:sz w:val="24"/>
          <w:szCs w:val="24"/>
        </w:rPr>
        <w:t>ဇနီး</w:t>
      </w:r>
      <w:proofErr w:type="spellEnd"/>
      <w:r>
        <w:rPr>
          <w:rFonts w:ascii="Pyidaungsu" w:hAnsi="Pyidaungsu" w:cs="Pyidaungsu"/>
          <w:sz w:val="24"/>
          <w:szCs w:val="24"/>
        </w:rPr>
        <w:t>/</w:t>
      </w:r>
      <w:proofErr w:type="spellStart"/>
      <w:r>
        <w:rPr>
          <w:rFonts w:ascii="Pyidaungsu" w:hAnsi="Pyidaungsu" w:cs="Pyidaungsu"/>
          <w:sz w:val="24"/>
          <w:szCs w:val="24"/>
        </w:rPr>
        <w:t>ခင်ပွန်း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3859"/>
      </w:tblGrid>
      <w:tr w:rsidR="00654664" w:rsidRPr="00A52A63" w14:paraId="282B0E59" w14:textId="77777777" w:rsidTr="00654664">
        <w:trPr>
          <w:trHeight w:val="4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F989" w14:textId="6D40E14B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85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D0C53A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A52A63" w14:paraId="5DA8912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9D9C" w14:textId="2E09ADB9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အလုပ်အကိုင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်/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ရာထူး၊ဌာန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E91A73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A52A63" w14:paraId="220A15F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523D1" w14:textId="6E556C5D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နေရပ်လိပ်စာ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CBC9D1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496135E" w14:textId="77777777" w:rsidR="007E160F" w:rsidRPr="00654664" w:rsidRDefault="007E160F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1"/>
        <w:gridCol w:w="3729"/>
        <w:gridCol w:w="3960"/>
      </w:tblGrid>
      <w:tr w:rsidR="00654664" w:rsidRPr="00A52A63" w14:paraId="6B7E85F2" w14:textId="77777777" w:rsidTr="00654664">
        <w:trPr>
          <w:trHeight w:val="38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854C2E5" w14:textId="00C2413B" w:rsidR="00654664" w:rsidRPr="00A52A63" w:rsidRDefault="0065466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B77741">
              <w:rPr>
                <w:rFonts w:ascii="Pyidaungsu" w:hAnsi="Pyidaungsu" w:cs="Pyidaungsu"/>
                <w:sz w:val="24"/>
                <w:szCs w:val="24"/>
              </w:rPr>
              <w:t>၃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06C5802B" w14:textId="60D16A3B" w:rsidR="00654664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ပြစ်ဒဏ်ကာလအတွင်း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ဟုတ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မဟုတ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9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D2B534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4E07D11" w14:textId="6537A88A" w:rsidR="00654664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         </w:t>
      </w:r>
      <w:r w:rsidRPr="00411F33">
        <w:rPr>
          <w:rFonts w:ascii="Pyidaungsu" w:hAnsi="Pyidaungsu" w:cs="Pyidaungsu"/>
          <w:sz w:val="24"/>
          <w:szCs w:val="24"/>
        </w:rPr>
        <w:t>(</w:t>
      </w:r>
      <w:r w:rsidR="00A05480" w:rsidRPr="00411F33">
        <w:rPr>
          <w:rFonts w:ascii="Pyidaungsu" w:hAnsi="Pyidaungsu" w:cs="Pyidaungsu" w:hint="cs"/>
          <w:sz w:val="24"/>
          <w:szCs w:val="24"/>
          <w:cs/>
          <w:lang w:bidi="my-MM"/>
        </w:rPr>
        <w:t>၁</w:t>
      </w:r>
      <w:r w:rsidR="00B77741">
        <w:rPr>
          <w:rFonts w:ascii="Pyidaungsu" w:hAnsi="Pyidaungsu" w:cs="Pyidaungsu" w:hint="cs"/>
          <w:sz w:val="24"/>
          <w:szCs w:val="24"/>
          <w:cs/>
          <w:lang w:bidi="my-MM"/>
        </w:rPr>
        <w:t>၅</w:t>
      </w:r>
      <w:r w:rsidR="00B77741">
        <w:rPr>
          <w:rFonts w:ascii="Pyidaungsu" w:hAnsi="Pyidaungsu" w:cs="Pyidaungsu"/>
          <w:sz w:val="24"/>
          <w:szCs w:val="24"/>
        </w:rPr>
        <w:t>-</w:t>
      </w:r>
      <w:r w:rsidRPr="00411F33">
        <w:rPr>
          <w:rFonts w:ascii="Pyidaungsu" w:hAnsi="Pyidaungsu" w:cs="Pyidaungsu"/>
          <w:sz w:val="24"/>
          <w:szCs w:val="24"/>
        </w:rPr>
        <w:t>၁၀</w:t>
      </w:r>
      <w:r w:rsidR="00B77741">
        <w:rPr>
          <w:rFonts w:ascii="Pyidaungsu" w:hAnsi="Pyidaungsu" w:cs="Pyidaungsu"/>
          <w:sz w:val="24"/>
          <w:szCs w:val="24"/>
        </w:rPr>
        <w:t>-</w:t>
      </w:r>
      <w:r w:rsidRPr="00411F33">
        <w:rPr>
          <w:rFonts w:ascii="Pyidaungsu" w:hAnsi="Pyidaungsu" w:cs="Pyidaungsu"/>
          <w:sz w:val="24"/>
          <w:szCs w:val="24"/>
        </w:rPr>
        <w:t>၂၀၂၀)</w:t>
      </w:r>
      <w:proofErr w:type="spellStart"/>
      <w:r w:rsidRPr="00411F33">
        <w:rPr>
          <w:rFonts w:ascii="Pyidaungsu" w:hAnsi="Pyidaungsu" w:cs="Pyidaungsu"/>
          <w:sz w:val="24"/>
          <w:szCs w:val="24"/>
        </w:rPr>
        <w:t>ရက်နေ့ထိ</w:t>
      </w:r>
      <w:proofErr w:type="spellEnd"/>
    </w:p>
    <w:p w14:paraId="50F2964D" w14:textId="77777777" w:rsidR="00654664" w:rsidRPr="00654664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16"/>
          <w:szCs w:val="16"/>
        </w:rPr>
      </w:pPr>
    </w:p>
    <w:p w14:paraId="09DFAB45" w14:textId="2690A0DA" w:rsidR="00A64070" w:rsidRDefault="00A64070" w:rsidP="00654664">
      <w:pPr>
        <w:spacing w:after="24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၁</w:t>
      </w:r>
      <w:r w:rsidR="00B77741">
        <w:rPr>
          <w:rFonts w:ascii="Pyidaungsu" w:hAnsi="Pyidaungsu" w:cs="Pyidaungsu"/>
          <w:sz w:val="24"/>
          <w:szCs w:val="24"/>
        </w:rPr>
        <w:t>၄</w:t>
      </w:r>
      <w:r>
        <w:rPr>
          <w:rFonts w:ascii="Pyidaungsu" w:hAnsi="Pyidaungsu" w:cs="Pyidaungsu"/>
          <w:sz w:val="24"/>
          <w:szCs w:val="24"/>
        </w:rPr>
        <w:t xml:space="preserve">။  </w:t>
      </w:r>
      <w:r w:rsidR="00887C3B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sz w:val="24"/>
          <w:szCs w:val="24"/>
        </w:rPr>
        <w:t>သင်ကြား</w:t>
      </w:r>
      <w:r w:rsidR="002B03C2">
        <w:rPr>
          <w:rFonts w:ascii="Pyidaungsu" w:hAnsi="Pyidaungsu" w:cs="Pyidaungsu"/>
          <w:sz w:val="24"/>
          <w:szCs w:val="24"/>
        </w:rPr>
        <w:t>ရေးတွင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လုပ်ဆောင်ခဲ့မှုများအား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ပြည</w:t>
      </w:r>
      <w:proofErr w:type="spellEnd"/>
      <w:r w:rsidR="002B03C2">
        <w:rPr>
          <w:rFonts w:ascii="Pyidaungsu" w:hAnsi="Pyidaungsu" w:cs="Pyidaungsu"/>
          <w:sz w:val="24"/>
          <w:szCs w:val="24"/>
        </w:rPr>
        <w:t>့်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စုံစွာ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ပူးတွဲဖော်ပြရ</w:t>
      </w:r>
      <w:proofErr w:type="spellEnd"/>
      <w:r w:rsidR="00A05480">
        <w:rPr>
          <w:rFonts w:ascii="Pyidaungsu" w:hAnsi="Pyidaungsu" w:cs="Pyidaungsu" w:hint="cs"/>
          <w:sz w:val="24"/>
          <w:szCs w:val="24"/>
          <w:cs/>
          <w:lang w:bidi="my-MM"/>
        </w:rPr>
        <w:t>န်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4"/>
        <w:gridCol w:w="4662"/>
        <w:gridCol w:w="4590"/>
      </w:tblGrid>
      <w:tr w:rsidR="00887C3B" w:rsidRPr="00A52A63" w14:paraId="5AC9EA07" w14:textId="77777777" w:rsidTr="00A05480">
        <w:trPr>
          <w:trHeight w:val="38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4693384" w14:textId="29878181" w:rsidR="00887C3B" w:rsidRPr="00A52A63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B77741">
              <w:rPr>
                <w:rFonts w:ascii="Pyidaungsu" w:hAnsi="Pyidaungsu" w:cs="Pyidaungsu"/>
                <w:sz w:val="24"/>
                <w:szCs w:val="24"/>
              </w:rPr>
              <w:t>၅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2EA10F6" w14:textId="252D2F6A" w:rsidR="00887C3B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ပါရဂူဘွဲ့ကျမ်းကြီးကြပ်မှု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899AE8C" w14:textId="77777777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87C3B" w:rsidRPr="00A52A63" w14:paraId="4AE0D32C" w14:textId="77777777" w:rsidTr="00A05480">
        <w:trPr>
          <w:trHeight w:val="38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456F9B6" w14:textId="1F0C040F" w:rsidR="00887C3B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B77741">
              <w:rPr>
                <w:rFonts w:ascii="Pyidaungsu" w:hAnsi="Pyidaungsu" w:cs="Pyidaungsu"/>
                <w:sz w:val="24"/>
                <w:szCs w:val="24"/>
              </w:rPr>
              <w:t>၆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7B6987A" w14:textId="5180B426" w:rsidR="00887C3B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မဟာဘွဲ့ကျမ်းကြီးကြပ်မှု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046699" w14:textId="77777777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2713B032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654CEE7" w14:textId="66431D5C" w:rsidR="008A1B00" w:rsidRPr="00A52A63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B7774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၇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6E924F2E" w14:textId="1DACC440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ဆက်သွယ်ရန်လိပ်စာ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F47AB0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018BAAC7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95B2430" w14:textId="628C7273" w:rsidR="008A1B00" w:rsidRDefault="00A0548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၁</w:t>
            </w:r>
            <w:r w:rsidR="00B7774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၈</w:t>
            </w:r>
            <w:r w:rsidR="008A1B0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8881DDA" w14:textId="441EDD33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Email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EE1AED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66064723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FD30A9F" w14:textId="13159344" w:rsidR="008A1B00" w:rsidRDefault="00B77741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၁၉</w:t>
            </w:r>
            <w:r w:rsidR="008A1B0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E4B27A9" w14:textId="096BBC7F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ဖုန်းနံပါတ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3D7D8D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0DDAE524" w14:textId="77777777" w:rsidR="008A1B00" w:rsidRDefault="008A1B00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</w:p>
    <w:p w14:paraId="3AF641DA" w14:textId="71D3116D" w:rsidR="00A05480" w:rsidRPr="00411F33" w:rsidRDefault="00A05480" w:rsidP="00A05480">
      <w:pPr>
        <w:spacing w:after="120" w:line="240" w:lineRule="auto"/>
        <w:ind w:hanging="45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 w:hint="cs"/>
          <w:sz w:val="24"/>
          <w:szCs w:val="24"/>
          <w:cs/>
          <w:lang w:bidi="my-MM"/>
        </w:rPr>
        <w:t>၂</w:t>
      </w:r>
      <w:r w:rsidR="00B77741">
        <w:rPr>
          <w:rFonts w:ascii="Pyidaungsu" w:hAnsi="Pyidaungsu" w:cs="Pyidaungsu" w:hint="cs"/>
          <w:sz w:val="24"/>
          <w:szCs w:val="24"/>
          <w:cs/>
          <w:lang w:bidi="my-MM"/>
        </w:rPr>
        <w:t>၀</w:t>
      </w:r>
      <w:r>
        <w:rPr>
          <w:rFonts w:ascii="Pyidaungsu" w:hAnsi="Pyidaungsu" w:cs="Pyidaungsu"/>
          <w:sz w:val="24"/>
          <w:szCs w:val="24"/>
        </w:rPr>
        <w:t>။</w:t>
      </w:r>
      <w:bookmarkStart w:id="0" w:name="_Hlk51247503"/>
      <w:r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592034">
        <w:rPr>
          <w:rFonts w:ascii="Pyidaungsu" w:hAnsi="Pyidaungsu" w:cs="Pyidaungsu" w:hint="cs"/>
          <w:sz w:val="24"/>
          <w:szCs w:val="24"/>
          <w:lang w:bidi="my-MM"/>
        </w:rPr>
        <w:t>သင်ကြားရေးနှင</w:t>
      </w:r>
      <w:proofErr w:type="spellEnd"/>
      <w:r w:rsidRPr="00592034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592034">
        <w:rPr>
          <w:rFonts w:ascii="Pyidaungsu" w:hAnsi="Pyidaungsu" w:cs="Pyidaungsu" w:hint="cs"/>
          <w:sz w:val="24"/>
          <w:szCs w:val="24"/>
          <w:lang w:bidi="my-MM"/>
        </w:rPr>
        <w:t>သုတေသနလုပ်ငန်းများအား</w:t>
      </w:r>
      <w:proofErr w:type="spellEnd"/>
      <w:r w:rsidRPr="00592034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စိတ်ဝင်စား</w:t>
      </w:r>
      <w:proofErr w:type="spellEnd"/>
      <w:r w:rsidRPr="00411F33">
        <w:rPr>
          <w:rFonts w:ascii="Pyidaungsu" w:hAnsi="Pyidaungsu" w:cs="Pyidaungsu" w:hint="cs"/>
          <w:sz w:val="24"/>
          <w:szCs w:val="24"/>
          <w:cs/>
          <w:lang w:bidi="my-MM"/>
        </w:rPr>
        <w:t>စွာဖြင့်</w:t>
      </w:r>
      <w:r w:rsidRPr="00411F33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အချိန်နှင</w:t>
      </w:r>
      <w:proofErr w:type="spellEnd"/>
      <w:r w:rsidRPr="00411F33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တပြေးညီ</w:t>
      </w:r>
      <w:proofErr w:type="spellEnd"/>
      <w:r w:rsidR="00FD5726" w:rsidRPr="00411F33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ကြိုးစားဆောင်ရွက</w:t>
      </w:r>
      <w:proofErr w:type="spellEnd"/>
      <w:r w:rsidRPr="00411F33">
        <w:rPr>
          <w:rFonts w:ascii="Pyidaungsu" w:hAnsi="Pyidaungsu" w:cs="Pyidaungsu" w:hint="cs"/>
          <w:sz w:val="24"/>
          <w:szCs w:val="24"/>
          <w:lang w:bidi="my-MM"/>
        </w:rPr>
        <w:t xml:space="preserve">် 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ပါမည</w:t>
      </w:r>
      <w:proofErr w:type="spellEnd"/>
      <w:r w:rsidRPr="00411F33">
        <w:rPr>
          <w:rFonts w:ascii="Pyidaungsu" w:hAnsi="Pyidaungsu" w:cs="Pyidaungsu" w:hint="cs"/>
          <w:sz w:val="24"/>
          <w:szCs w:val="24"/>
          <w:lang w:bidi="my-MM"/>
        </w:rPr>
        <w:t>်။</w:t>
      </w:r>
      <w:bookmarkEnd w:id="0"/>
      <w:r w:rsidRPr="00411F33">
        <w:rPr>
          <w:rFonts w:ascii="Pyidaungsu" w:hAnsi="Pyidaungsu" w:cs="Pyidaungsu"/>
          <w:sz w:val="24"/>
          <w:szCs w:val="24"/>
        </w:rPr>
        <w:t xml:space="preserve"> </w:t>
      </w:r>
    </w:p>
    <w:p w14:paraId="710FB83D" w14:textId="316EBBF2" w:rsidR="009A60A8" w:rsidRPr="007E160F" w:rsidRDefault="003575E3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  <w:r w:rsidRPr="00411F33">
        <w:rPr>
          <w:rFonts w:ascii="Pyidaungsu" w:hAnsi="Pyidaungsu" w:cs="Pyidaungsu"/>
          <w:sz w:val="24"/>
          <w:szCs w:val="24"/>
        </w:rPr>
        <w:t>၂</w:t>
      </w:r>
      <w:r w:rsidR="00B77741">
        <w:rPr>
          <w:rFonts w:ascii="Pyidaungsu" w:hAnsi="Pyidaungsu" w:cs="Pyidaungsu"/>
          <w:sz w:val="24"/>
          <w:szCs w:val="24"/>
        </w:rPr>
        <w:t>၁</w:t>
      </w:r>
      <w:r w:rsidR="00ED728B" w:rsidRPr="00411F3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ED728B" w:rsidRPr="00411F33">
        <w:rPr>
          <w:rFonts w:ascii="Pyidaungsu" w:hAnsi="Pyidaungsu" w:cs="Pyidaungsu"/>
          <w:sz w:val="24"/>
          <w:szCs w:val="24"/>
        </w:rPr>
        <w:t>အထက်ဖော်ပြပါအချက်များ</w:t>
      </w:r>
      <w:proofErr w:type="spellEnd"/>
      <w:r w:rsidRPr="00411F33">
        <w:rPr>
          <w:rFonts w:ascii="Pyidaungsu" w:hAnsi="Pyidaungsu" w:cs="Pyidaungsu"/>
          <w:sz w:val="24"/>
          <w:szCs w:val="24"/>
          <w:cs/>
          <w:lang w:bidi="my-MM"/>
        </w:rPr>
        <w:t xml:space="preserve"> မှန်ကန်ပါသည်။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0"/>
        <w:gridCol w:w="3682"/>
      </w:tblGrid>
      <w:tr w:rsidR="003503B5" w:rsidRPr="007E160F" w14:paraId="0055ABE4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19E1" w14:textId="4F5C590E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A93BA0F" w14:textId="77777777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503B5" w:rsidRPr="007E160F" w14:paraId="13A16E1B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FB1B" w14:textId="50A73512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0BF422" w14:textId="77777777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503B5" w:rsidRPr="007E160F" w14:paraId="472B8D4A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D8" w14:textId="0234E766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92D614" w14:textId="77777777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971"/>
        <w:gridCol w:w="2207"/>
      </w:tblGrid>
      <w:tr w:rsidR="00A05480" w:rsidRPr="007E160F" w14:paraId="29D6BC13" w14:textId="77777777" w:rsidTr="00A05480">
        <w:trPr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3CE" w14:textId="77777777" w:rsidR="00A05480" w:rsidRPr="007E160F" w:rsidRDefault="00A05480" w:rsidP="00A0548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ACA9C30" w14:textId="77777777" w:rsidR="00A05480" w:rsidRPr="007E160F" w:rsidRDefault="00A05480" w:rsidP="00A0548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BC1F716" w14:textId="1B30DCF0" w:rsidR="003503B5" w:rsidRPr="007E160F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5A4FDC2B" w14:textId="77777777" w:rsidR="00B77741" w:rsidRDefault="00B77741" w:rsidP="00FD5726">
      <w:pPr>
        <w:ind w:hanging="450"/>
        <w:rPr>
          <w:rFonts w:ascii="Pyidaungsu" w:hAnsi="Pyidaungsu" w:cs="Pyidaungsu"/>
          <w:sz w:val="24"/>
          <w:szCs w:val="24"/>
          <w:cs/>
          <w:lang w:bidi="my-MM"/>
        </w:rPr>
      </w:pPr>
    </w:p>
    <w:p w14:paraId="51DB0A99" w14:textId="77777777" w:rsidR="00B77741" w:rsidRDefault="00B77741" w:rsidP="00FD5726">
      <w:pPr>
        <w:ind w:hanging="450"/>
        <w:rPr>
          <w:rFonts w:ascii="Pyidaungsu" w:hAnsi="Pyidaungsu" w:cs="Pyidaungsu"/>
          <w:sz w:val="24"/>
          <w:szCs w:val="24"/>
          <w:cs/>
          <w:lang w:bidi="my-MM"/>
        </w:rPr>
      </w:pPr>
    </w:p>
    <w:p w14:paraId="37878B78" w14:textId="77777777" w:rsidR="00B77741" w:rsidRDefault="00B77741" w:rsidP="00FD5726">
      <w:pPr>
        <w:ind w:hanging="450"/>
        <w:rPr>
          <w:rFonts w:ascii="Pyidaungsu" w:hAnsi="Pyidaungsu" w:cs="Pyidaungsu"/>
          <w:sz w:val="24"/>
          <w:szCs w:val="24"/>
          <w:cs/>
          <w:lang w:bidi="my-MM"/>
        </w:rPr>
      </w:pPr>
    </w:p>
    <w:p w14:paraId="36F3B262" w14:textId="66B831FD" w:rsidR="003575E3" w:rsidRPr="007E160F" w:rsidRDefault="003575E3" w:rsidP="00FD5726">
      <w:pPr>
        <w:ind w:hanging="450"/>
        <w:rPr>
          <w:rFonts w:ascii="Pyidaungsu" w:hAnsi="Pyidaungsu" w:cs="Pyidaungsu"/>
          <w:sz w:val="24"/>
          <w:szCs w:val="24"/>
          <w:lang w:bidi="my-MM"/>
        </w:rPr>
      </w:pPr>
      <w:r w:rsidRPr="007E160F">
        <w:rPr>
          <w:rFonts w:ascii="Pyidaungsu" w:hAnsi="Pyidaungsu" w:cs="Pyidaungsu"/>
          <w:sz w:val="24"/>
          <w:szCs w:val="24"/>
          <w:cs/>
          <w:lang w:bidi="my-MM"/>
        </w:rPr>
        <w:t>၂</w:t>
      </w:r>
      <w:r w:rsidR="00B77741">
        <w:rPr>
          <w:rFonts w:ascii="Pyidaungsu" w:hAnsi="Pyidaungsu" w:cs="Pyidaungsu" w:hint="cs"/>
          <w:sz w:val="24"/>
          <w:szCs w:val="24"/>
          <w:cs/>
          <w:lang w:bidi="my-MM"/>
        </w:rPr>
        <w:t>၂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။  အထက်ဖော်ပြပါအချက်များမှန်ကန်ကြောင်း ပါမောက္ခ</w:t>
      </w:r>
      <w:r w:rsidRPr="007E160F">
        <w:rPr>
          <w:rFonts w:ascii="Pyidaungsu" w:hAnsi="Pyidaungsu" w:cs="Pyidaungsu"/>
          <w:sz w:val="24"/>
          <w:szCs w:val="24"/>
        </w:rPr>
        <w:t>/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ဌာနမှူး၏ ထောက်ခံချက်</w:t>
      </w:r>
    </w:p>
    <w:p w14:paraId="2DD6BD38" w14:textId="7F84640D" w:rsidR="003503B5" w:rsidRPr="007E160F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A823C1" w:rsidRPr="007E160F" w14:paraId="412B60DF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7DD3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EB5D7FA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558040B4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16B1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E34950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2FAAC582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0D89" w14:textId="3C5E3770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F719EE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5B9572B7" w14:textId="77777777" w:rsidTr="00A823C1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FCFD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08C25DD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2BC9308" w14:textId="77777777" w:rsidR="006726B0" w:rsidRPr="007E160F" w:rsidRDefault="006726B0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59D22F1" w14:textId="77777777" w:rsidR="006726B0" w:rsidRPr="007E160F" w:rsidRDefault="006726B0" w:rsidP="006726B0">
      <w:pPr>
        <w:rPr>
          <w:rFonts w:ascii="Pyidaungsu" w:hAnsi="Pyidaungsu" w:cs="Pyidaungsu"/>
          <w:sz w:val="24"/>
          <w:szCs w:val="24"/>
          <w:cs/>
          <w:lang w:bidi="my-MM"/>
        </w:rPr>
      </w:pPr>
    </w:p>
    <w:p w14:paraId="245D70CD" w14:textId="77777777" w:rsidR="006726B0" w:rsidRPr="007E160F" w:rsidRDefault="006726B0" w:rsidP="006726B0">
      <w:pPr>
        <w:rPr>
          <w:rFonts w:ascii="Pyidaungsu" w:hAnsi="Pyidaungsu" w:cs="Pyidaungsu"/>
          <w:sz w:val="24"/>
          <w:szCs w:val="24"/>
          <w:cs/>
          <w:lang w:bidi="my-MM"/>
        </w:rPr>
      </w:pPr>
    </w:p>
    <w:p w14:paraId="3761607D" w14:textId="3AADA103" w:rsidR="006726B0" w:rsidRPr="007E160F" w:rsidRDefault="006726B0" w:rsidP="00FD5726">
      <w:pPr>
        <w:ind w:hanging="450"/>
        <w:rPr>
          <w:rFonts w:ascii="Pyidaungsu" w:hAnsi="Pyidaungsu" w:cs="Pyidaungsu"/>
          <w:sz w:val="24"/>
          <w:szCs w:val="24"/>
        </w:rPr>
      </w:pPr>
      <w:r w:rsidRPr="007E160F">
        <w:rPr>
          <w:rFonts w:ascii="Pyidaungsu" w:hAnsi="Pyidaungsu" w:cs="Pyidaungsu"/>
          <w:sz w:val="24"/>
          <w:szCs w:val="24"/>
          <w:cs/>
          <w:lang w:bidi="my-MM"/>
        </w:rPr>
        <w:t>၂</w:t>
      </w:r>
      <w:r w:rsidR="00B77741">
        <w:rPr>
          <w:rFonts w:ascii="Pyidaungsu" w:hAnsi="Pyidaungsu" w:cs="Pyidaungsu" w:hint="cs"/>
          <w:sz w:val="24"/>
          <w:szCs w:val="24"/>
          <w:cs/>
          <w:lang w:bidi="my-MM"/>
        </w:rPr>
        <w:t>၃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။   အထက်ဖော်ပြပါအချက်များ မှန်ကန်ကြောင်း ပါမောက္ခချုပ်</w:t>
      </w:r>
      <w:r w:rsidRPr="007E160F">
        <w:rPr>
          <w:rFonts w:ascii="Pyidaungsu" w:hAnsi="Pyidaungsu" w:cs="Pyidaungsu"/>
          <w:sz w:val="24"/>
          <w:szCs w:val="24"/>
        </w:rPr>
        <w:t>/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ကျောင်းအုပ်ကြီး၏ ထပ်ဆင့်</w:t>
      </w:r>
      <w:r w:rsidR="00A05480">
        <w:rPr>
          <w:rFonts w:ascii="Pyidaungsu" w:hAnsi="Pyidaungsu" w:cs="Pyidaungsu" w:hint="cs"/>
          <w:sz w:val="24"/>
          <w:szCs w:val="24"/>
          <w:cs/>
          <w:lang w:bidi="my-MM"/>
        </w:rPr>
        <w:t xml:space="preserve"> 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ထောက်ခံ</w:t>
      </w:r>
      <w:r w:rsidR="00A05480">
        <w:rPr>
          <w:rFonts w:ascii="Pyidaungsu" w:hAnsi="Pyidaungsu" w:cs="Pyidaungsu" w:hint="cs"/>
          <w:sz w:val="24"/>
          <w:szCs w:val="24"/>
          <w:cs/>
          <w:lang w:bidi="my-MM"/>
        </w:rPr>
        <w:t xml:space="preserve"> 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ချက်</w:t>
      </w:r>
    </w:p>
    <w:p w14:paraId="0868FDC0" w14:textId="29011725" w:rsidR="00A823C1" w:rsidRPr="007E160F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A823C1" w:rsidRPr="007E160F" w14:paraId="54B2EAD2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026F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7BA649E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763B560A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69EE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D7C207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4A457188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31E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C47EE8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47A97C80" w14:textId="77777777" w:rsidTr="0049570B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153C8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9816A4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C1A1C0E" w14:textId="77777777" w:rsidR="00A823C1" w:rsidRPr="007E160F" w:rsidRDefault="00A823C1" w:rsidP="00A823C1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9E1A588" w14:textId="77777777" w:rsidR="00A823C1" w:rsidRPr="007E160F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170DB74" w14:textId="619FA151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43FC98C3" w14:textId="6F6F681B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DBAE5F9" w14:textId="1EFD2479" w:rsidR="00A823C1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73656F" wp14:editId="65BD6755">
                <wp:simplePos x="0" y="0"/>
                <wp:positionH relativeFrom="column">
                  <wp:posOffset>-22860</wp:posOffset>
                </wp:positionH>
                <wp:positionV relativeFrom="paragraph">
                  <wp:posOffset>93345</wp:posOffset>
                </wp:positionV>
                <wp:extent cx="1076325" cy="107632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2F1F24" w14:textId="4BC37C00" w:rsidR="007E160F" w:rsidRDefault="007E160F" w:rsidP="007E160F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78FB1F" w14:textId="77777777" w:rsidR="00E83552" w:rsidRPr="00E83552" w:rsidRDefault="00E83552" w:rsidP="007E160F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6610643" w14:textId="7208842C" w:rsidR="007E160F" w:rsidRPr="00E83552" w:rsidRDefault="007E160F" w:rsidP="00E83552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</w:pPr>
                            <w:r w:rsidRPr="001A76AB"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  <w:t>ရုံးတံဆိပ်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73656F" id="Oval 2" o:spid="_x0000_s1026" style="position:absolute;margin-left:-1.8pt;margin-top:7.35pt;width:84.75pt;height:8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tSGAIAADkEAAAOAAAAZHJzL2Uyb0RvYy54bWysU9tu2zAMfR+wfxD0vtjxknY14hRFugwD&#10;urZAtw9QZNkWJosapcTpvn6UnKTZBXsYpgeBFKkjnkNxcb3vDdsp9BpsxaeTnDNlJdTathX/8nn9&#10;5h1nPghbCwNWVfxZeX69fP1qMbhSFdCBqRUyArG+HFzFuxBcmWVedqoXfgJOWQo2gL0I5GKb1SgG&#10;Qu9NVuT5RTYA1g5BKu/p9HYM8mXCbxolw0PTeBWYqTjVFtKOad/EPVsuRNmicJ2WhzLEP1TRC23p&#10;0RPUrQiCbVH/BtVrieChCRMJfQZNo6VKHIjNNP+FzVMnnEpcSBzvTjL5/wcr73ePyHRd8YIzK3pq&#10;0cNOGFZEZQbnS0p4co8YuXl3B/KrZxZWnbCtukGEoVOipnqmMT/76UJ0PF1lm+ET1AQstgGSSPsG&#10;+whI9Nk+9eL51Au1D0zS4TS/vHhbzDmTFDs68Q1RHq879OGDgp5Fo+LKGO181EuUYnfnw5h9zEoM&#10;wOh6rY1JDrablUFGdCu+TiuRIKLnacayoeJXc6rl7xB5Wn+CQNjamqoRZVTr/cEOQpvRJk7GHuSL&#10;io3Kh/1mT5eijBuon0lIhPH/0ryR0QF+52ygv1tx/20rUHFmPlpqxtV0NoufPTmz+WVBDp5HNucR&#10;YSVBVTxwNpqrMA7I1qFuO3ppmphbuKEGNjrp+lLVoW76n6k5h1mKA3Dup6yXiV/+AAAA//8DAFBL&#10;AwQUAAYACAAAACEAg2iC398AAAAJAQAADwAAAGRycy9kb3ducmV2LnhtbEyPQU/DMAyF70j8h8hI&#10;3LZ061pGaTpNTEhw4EDZ7lnjtdUap2qyrvx7vBPcbL+n5+/lm8l2YsTBt44ULOYRCKTKmZZqBfvv&#10;t9kahA+ajO4coYIf9LAp7u9ynRl3pS8cy1ALDiGfaQVNCH0mpa8atNrPXY/E2skNVgdeh1qaQV85&#10;3HZyGUWptLol/tDoHl8brM7lxSrY1dsyHWUckvi0ew/J+fD5ES+UenyYti8gAk7hzww3fEaHgpmO&#10;7kLGi07BLE7ZyffVE4ibnibPII48rFdLkEUu/zcofgEAAP//AwBQSwECLQAUAAYACAAAACEAtoM4&#10;kv4AAADhAQAAEwAAAAAAAAAAAAAAAAAAAAAAW0NvbnRlbnRfVHlwZXNdLnhtbFBLAQItABQABgAI&#10;AAAAIQA4/SH/1gAAAJQBAAALAAAAAAAAAAAAAAAAAC8BAABfcmVscy8ucmVsc1BLAQItABQABgAI&#10;AAAAIQBfLCtSGAIAADkEAAAOAAAAAAAAAAAAAAAAAC4CAABkcnMvZTJvRG9jLnhtbFBLAQItABQA&#10;BgAIAAAAIQCDaILf3wAAAAkBAAAPAAAAAAAAAAAAAAAAAHIEAABkcnMvZG93bnJldi54bWxQSwUG&#10;AAAAAAQABADzAAAAfgUAAAAA&#10;">
                <v:textbox>
                  <w:txbxContent>
                    <w:p w14:paraId="6D2F1F24" w14:textId="4BC37C00" w:rsidR="007E160F" w:rsidRDefault="007E160F" w:rsidP="007E160F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16"/>
                          <w:szCs w:val="16"/>
                        </w:rPr>
                      </w:pPr>
                    </w:p>
                    <w:p w14:paraId="2578FB1F" w14:textId="77777777" w:rsidR="00E83552" w:rsidRPr="00E83552" w:rsidRDefault="00E83552" w:rsidP="007E160F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2"/>
                          <w:szCs w:val="2"/>
                        </w:rPr>
                      </w:pPr>
                    </w:p>
                    <w:p w14:paraId="66610643" w14:textId="7208842C" w:rsidR="007E160F" w:rsidRPr="00E83552" w:rsidRDefault="007E160F" w:rsidP="00E83552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ရုံးတံဆိပ</w:t>
                      </w:r>
                      <w:proofErr w:type="spellEnd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်</w:t>
                      </w:r>
                    </w:p>
                  </w:txbxContent>
                </v:textbox>
              </v:oval>
            </w:pict>
          </mc:Fallback>
        </mc:AlternateContent>
      </w:r>
    </w:p>
    <w:p w14:paraId="0377D26C" w14:textId="22C870FA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3172DA" w14:textId="43E9DA3D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53963FB" w14:textId="74BAF56D" w:rsidR="007E160F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5E4E70" w14:textId="284CA25A" w:rsidR="007E160F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sectPr w:rsidR="007E160F" w:rsidSect="007E160F">
      <w:footerReference w:type="default" r:id="rId7"/>
      <w:pgSz w:w="11909" w:h="16834" w:code="9"/>
      <w:pgMar w:top="720" w:right="72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5923" w14:textId="77777777" w:rsidR="00BF1E0D" w:rsidRDefault="00BF1E0D" w:rsidP="007E160F">
      <w:pPr>
        <w:spacing w:after="0" w:line="240" w:lineRule="auto"/>
      </w:pPr>
      <w:r>
        <w:separator/>
      </w:r>
    </w:p>
  </w:endnote>
  <w:endnote w:type="continuationSeparator" w:id="0">
    <w:p w14:paraId="7E212764" w14:textId="77777777" w:rsidR="00BF1E0D" w:rsidRDefault="00BF1E0D" w:rsidP="007E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yanmar2ex" w:hAnsi="Myanmar2ex" w:cs="Myanmar2ex"/>
      </w:rPr>
      <w:id w:val="-64866362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9215AD7" w14:textId="18E38D2E" w:rsidR="007E160F" w:rsidRPr="007E160F" w:rsidRDefault="007E160F">
        <w:pPr>
          <w:pStyle w:val="Footer"/>
          <w:jc w:val="center"/>
          <w:rPr>
            <w:rFonts w:ascii="Myanmar2ex" w:hAnsi="Myanmar2ex" w:cs="Myanmar2ex"/>
            <w:sz w:val="28"/>
            <w:szCs w:val="28"/>
          </w:rPr>
        </w:pPr>
        <w:r w:rsidRPr="007E160F">
          <w:rPr>
            <w:rFonts w:ascii="Myanmar2ex" w:hAnsi="Myanmar2ex" w:cs="Myanmar2ex"/>
            <w:sz w:val="28"/>
            <w:szCs w:val="28"/>
          </w:rPr>
          <w:fldChar w:fldCharType="begin"/>
        </w:r>
        <w:r w:rsidRPr="007E160F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7E160F">
          <w:rPr>
            <w:rFonts w:ascii="Myanmar2ex" w:hAnsi="Myanmar2ex" w:cs="Myanmar2ex"/>
            <w:sz w:val="28"/>
            <w:szCs w:val="28"/>
          </w:rPr>
          <w:fldChar w:fldCharType="separate"/>
        </w:r>
        <w:r w:rsidRPr="007E160F">
          <w:rPr>
            <w:rFonts w:ascii="Myanmar2ex" w:hAnsi="Myanmar2ex" w:cs="Myanmar2ex"/>
            <w:noProof/>
            <w:sz w:val="28"/>
            <w:szCs w:val="28"/>
          </w:rPr>
          <w:t>2</w:t>
        </w:r>
        <w:r w:rsidRPr="007E160F">
          <w:rPr>
            <w:rFonts w:ascii="Myanmar2ex" w:hAnsi="Myanmar2ex" w:cs="Myanmar2ex"/>
            <w:noProof/>
            <w:sz w:val="28"/>
            <w:szCs w:val="28"/>
          </w:rPr>
          <w:fldChar w:fldCharType="end"/>
        </w:r>
      </w:p>
    </w:sdtContent>
  </w:sdt>
  <w:p w14:paraId="0D3E93DE" w14:textId="77777777" w:rsidR="007E160F" w:rsidRDefault="007E1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2AA48" w14:textId="77777777" w:rsidR="00BF1E0D" w:rsidRDefault="00BF1E0D" w:rsidP="007E160F">
      <w:pPr>
        <w:spacing w:after="0" w:line="240" w:lineRule="auto"/>
      </w:pPr>
      <w:r>
        <w:separator/>
      </w:r>
    </w:p>
  </w:footnote>
  <w:footnote w:type="continuationSeparator" w:id="0">
    <w:p w14:paraId="17E94622" w14:textId="77777777" w:rsidR="00BF1E0D" w:rsidRDefault="00BF1E0D" w:rsidP="007E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B"/>
    <w:rsid w:val="0000706F"/>
    <w:rsid w:val="00021965"/>
    <w:rsid w:val="00051B95"/>
    <w:rsid w:val="0006778D"/>
    <w:rsid w:val="000B34C7"/>
    <w:rsid w:val="000B5416"/>
    <w:rsid w:val="000C1919"/>
    <w:rsid w:val="000F553E"/>
    <w:rsid w:val="00105441"/>
    <w:rsid w:val="00132C07"/>
    <w:rsid w:val="00142BC1"/>
    <w:rsid w:val="00151C62"/>
    <w:rsid w:val="00162FDF"/>
    <w:rsid w:val="00163B7A"/>
    <w:rsid w:val="0016764C"/>
    <w:rsid w:val="00180F39"/>
    <w:rsid w:val="00181F26"/>
    <w:rsid w:val="00182C8F"/>
    <w:rsid w:val="00194F23"/>
    <w:rsid w:val="001A4616"/>
    <w:rsid w:val="001A76AB"/>
    <w:rsid w:val="001B4E5F"/>
    <w:rsid w:val="001C472D"/>
    <w:rsid w:val="001C5EFE"/>
    <w:rsid w:val="001E3E76"/>
    <w:rsid w:val="001F0098"/>
    <w:rsid w:val="0022102E"/>
    <w:rsid w:val="00222838"/>
    <w:rsid w:val="00261C69"/>
    <w:rsid w:val="00264120"/>
    <w:rsid w:val="00283CF7"/>
    <w:rsid w:val="002B03C2"/>
    <w:rsid w:val="002B7828"/>
    <w:rsid w:val="002B7DAD"/>
    <w:rsid w:val="002C4E30"/>
    <w:rsid w:val="00312A00"/>
    <w:rsid w:val="00313E98"/>
    <w:rsid w:val="003149F7"/>
    <w:rsid w:val="00315540"/>
    <w:rsid w:val="00331B4C"/>
    <w:rsid w:val="003503B5"/>
    <w:rsid w:val="003575E3"/>
    <w:rsid w:val="00375B6A"/>
    <w:rsid w:val="003A3BE3"/>
    <w:rsid w:val="003A61BB"/>
    <w:rsid w:val="003B0A1A"/>
    <w:rsid w:val="003B2390"/>
    <w:rsid w:val="003D6803"/>
    <w:rsid w:val="00407CC5"/>
    <w:rsid w:val="00410737"/>
    <w:rsid w:val="00411F33"/>
    <w:rsid w:val="0042301C"/>
    <w:rsid w:val="00427310"/>
    <w:rsid w:val="004279E3"/>
    <w:rsid w:val="00441AB7"/>
    <w:rsid w:val="00477701"/>
    <w:rsid w:val="00492C00"/>
    <w:rsid w:val="00492C4B"/>
    <w:rsid w:val="004F7DA0"/>
    <w:rsid w:val="00544FF7"/>
    <w:rsid w:val="00552EC7"/>
    <w:rsid w:val="005653C9"/>
    <w:rsid w:val="00592034"/>
    <w:rsid w:val="005B7B1F"/>
    <w:rsid w:val="005C383A"/>
    <w:rsid w:val="005F0F5F"/>
    <w:rsid w:val="005F7765"/>
    <w:rsid w:val="00601AA0"/>
    <w:rsid w:val="00625AA7"/>
    <w:rsid w:val="006512F9"/>
    <w:rsid w:val="0065414E"/>
    <w:rsid w:val="00654664"/>
    <w:rsid w:val="00657FDA"/>
    <w:rsid w:val="00663E08"/>
    <w:rsid w:val="006726B0"/>
    <w:rsid w:val="00672F21"/>
    <w:rsid w:val="006B6E7A"/>
    <w:rsid w:val="006D43C9"/>
    <w:rsid w:val="006F3810"/>
    <w:rsid w:val="0070199B"/>
    <w:rsid w:val="00711774"/>
    <w:rsid w:val="0072572B"/>
    <w:rsid w:val="00743F94"/>
    <w:rsid w:val="00783616"/>
    <w:rsid w:val="007A4AF4"/>
    <w:rsid w:val="007B26C6"/>
    <w:rsid w:val="007E160F"/>
    <w:rsid w:val="007E2D19"/>
    <w:rsid w:val="007E6E00"/>
    <w:rsid w:val="007F6813"/>
    <w:rsid w:val="00813BDB"/>
    <w:rsid w:val="00820F73"/>
    <w:rsid w:val="00825D49"/>
    <w:rsid w:val="008771BA"/>
    <w:rsid w:val="008772F0"/>
    <w:rsid w:val="00883CC1"/>
    <w:rsid w:val="00887C3B"/>
    <w:rsid w:val="008972FE"/>
    <w:rsid w:val="008A1B00"/>
    <w:rsid w:val="008B49C0"/>
    <w:rsid w:val="008B66BE"/>
    <w:rsid w:val="008D4A31"/>
    <w:rsid w:val="008F2BC4"/>
    <w:rsid w:val="008F4E73"/>
    <w:rsid w:val="00900F00"/>
    <w:rsid w:val="00915269"/>
    <w:rsid w:val="009241E4"/>
    <w:rsid w:val="0097215B"/>
    <w:rsid w:val="00974B50"/>
    <w:rsid w:val="00975C24"/>
    <w:rsid w:val="009A60A8"/>
    <w:rsid w:val="009B5C99"/>
    <w:rsid w:val="009C1509"/>
    <w:rsid w:val="009D3415"/>
    <w:rsid w:val="009D454A"/>
    <w:rsid w:val="00A05480"/>
    <w:rsid w:val="00A054D0"/>
    <w:rsid w:val="00A528EA"/>
    <w:rsid w:val="00A52A63"/>
    <w:rsid w:val="00A561B0"/>
    <w:rsid w:val="00A64070"/>
    <w:rsid w:val="00A703E2"/>
    <w:rsid w:val="00A76F90"/>
    <w:rsid w:val="00A823C1"/>
    <w:rsid w:val="00A928E1"/>
    <w:rsid w:val="00AA753B"/>
    <w:rsid w:val="00B13A05"/>
    <w:rsid w:val="00B200D0"/>
    <w:rsid w:val="00B32064"/>
    <w:rsid w:val="00B371C3"/>
    <w:rsid w:val="00B479FC"/>
    <w:rsid w:val="00B560DC"/>
    <w:rsid w:val="00B70A20"/>
    <w:rsid w:val="00B77741"/>
    <w:rsid w:val="00BA3224"/>
    <w:rsid w:val="00BA3422"/>
    <w:rsid w:val="00BC3524"/>
    <w:rsid w:val="00BE35FF"/>
    <w:rsid w:val="00BE6EB7"/>
    <w:rsid w:val="00BF1E0D"/>
    <w:rsid w:val="00C163E5"/>
    <w:rsid w:val="00C255C5"/>
    <w:rsid w:val="00C35AA3"/>
    <w:rsid w:val="00C36DC4"/>
    <w:rsid w:val="00C54263"/>
    <w:rsid w:val="00C557EA"/>
    <w:rsid w:val="00CA2278"/>
    <w:rsid w:val="00CC1085"/>
    <w:rsid w:val="00CD34B7"/>
    <w:rsid w:val="00CE2648"/>
    <w:rsid w:val="00CE40D7"/>
    <w:rsid w:val="00CE49CC"/>
    <w:rsid w:val="00D1724B"/>
    <w:rsid w:val="00D22CB6"/>
    <w:rsid w:val="00D53E36"/>
    <w:rsid w:val="00D61988"/>
    <w:rsid w:val="00D65692"/>
    <w:rsid w:val="00D83165"/>
    <w:rsid w:val="00DA37E3"/>
    <w:rsid w:val="00DC1257"/>
    <w:rsid w:val="00E14621"/>
    <w:rsid w:val="00E56720"/>
    <w:rsid w:val="00E56D7D"/>
    <w:rsid w:val="00E75E7F"/>
    <w:rsid w:val="00E83552"/>
    <w:rsid w:val="00E92F72"/>
    <w:rsid w:val="00EC44FF"/>
    <w:rsid w:val="00ED728B"/>
    <w:rsid w:val="00F01794"/>
    <w:rsid w:val="00F13202"/>
    <w:rsid w:val="00F37FCB"/>
    <w:rsid w:val="00F8510E"/>
    <w:rsid w:val="00FD510C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E2F14"/>
  <w15:docId w15:val="{5EBBD774-7062-4190-B297-DBFCFDA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4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0F"/>
  </w:style>
  <w:style w:type="paragraph" w:styleId="Footer">
    <w:name w:val="footer"/>
    <w:basedOn w:val="Normal"/>
    <w:link w:val="FooterChar"/>
    <w:uiPriority w:val="99"/>
    <w:unhideWhenUsed/>
    <w:rsid w:val="007E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72C9-A76A-4554-A9E6-91365602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Daw San San Cho</cp:lastModifiedBy>
  <cp:revision>21</cp:revision>
  <cp:lastPrinted>2020-03-29T08:27:00Z</cp:lastPrinted>
  <dcterms:created xsi:type="dcterms:W3CDTF">2020-09-17T05:31:00Z</dcterms:created>
  <dcterms:modified xsi:type="dcterms:W3CDTF">2020-09-18T09:42:00Z</dcterms:modified>
</cp:coreProperties>
</file>